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AB" w:rsidRDefault="0081179F">
      <w:pPr>
        <w:jc w:val="center"/>
        <w:rPr>
          <w:rFonts w:ascii="PT Astra Serif" w:hAnsi="PT Astra Serif"/>
          <w:sz w:val="27"/>
          <w:szCs w:val="27"/>
        </w:rPr>
      </w:pPr>
      <w:bookmarkStart w:id="0" w:name="_GoBack"/>
      <w:bookmarkEnd w:id="0"/>
      <w:r>
        <w:rPr>
          <w:rFonts w:ascii="PT Astra Serif" w:hAnsi="PT Astra Serif"/>
          <w:b/>
          <w:sz w:val="27"/>
          <w:szCs w:val="27"/>
        </w:rPr>
        <w:t>ТЕКСТ ОБЪЯВЛЕНИЯ</w:t>
      </w:r>
    </w:p>
    <w:p w:rsidR="00A920AB" w:rsidRDefault="00A920AB">
      <w:pPr>
        <w:jc w:val="center"/>
        <w:rPr>
          <w:rFonts w:ascii="PT Astra Serif" w:hAnsi="PT Astra Serif"/>
          <w:b/>
          <w:sz w:val="27"/>
          <w:szCs w:val="27"/>
        </w:rPr>
      </w:pPr>
    </w:p>
    <w:p w:rsidR="00A920AB" w:rsidRDefault="0081179F">
      <w:pPr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О предоставлении в собственность за плату земельного участка</w:t>
      </w:r>
    </w:p>
    <w:p w:rsidR="00A920AB" w:rsidRDefault="0081179F">
      <w:pPr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площадью </w:t>
      </w:r>
      <w:r>
        <w:rPr>
          <w:rFonts w:ascii="PT Astra Serif" w:hAnsi="PT Astra Serif"/>
          <w:b/>
          <w:sz w:val="27"/>
          <w:szCs w:val="27"/>
        </w:rPr>
        <w:t xml:space="preserve">355 </w:t>
      </w:r>
      <w:r>
        <w:rPr>
          <w:rFonts w:ascii="PT Astra Serif" w:hAnsi="PT Astra Serif"/>
          <w:b/>
          <w:sz w:val="27"/>
          <w:szCs w:val="27"/>
        </w:rPr>
        <w:t>кв. м для ведения личного подсобного хозяйства, местоположение: муниципальное образование город Тула,</w:t>
      </w:r>
    </w:p>
    <w:p w:rsidR="00A920AB" w:rsidRDefault="0081179F">
      <w:pPr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деревня </w:t>
      </w:r>
      <w:proofErr w:type="spellStart"/>
      <w:r>
        <w:rPr>
          <w:rFonts w:ascii="PT Astra Serif" w:hAnsi="PT Astra Serif"/>
          <w:b/>
          <w:sz w:val="27"/>
          <w:szCs w:val="27"/>
        </w:rPr>
        <w:t>Малахово</w:t>
      </w:r>
      <w:proofErr w:type="spellEnd"/>
      <w:r>
        <w:rPr>
          <w:rFonts w:ascii="PT Astra Serif" w:hAnsi="PT Astra Serif"/>
          <w:b/>
          <w:sz w:val="27"/>
          <w:szCs w:val="27"/>
        </w:rPr>
        <w:t xml:space="preserve"> (Зареченский территориальный округ), </w:t>
      </w:r>
    </w:p>
    <w:p w:rsidR="00A920AB" w:rsidRDefault="0081179F">
      <w:pPr>
        <w:jc w:val="center"/>
        <w:rPr>
          <w:rFonts w:ascii="PT Astra Serif" w:hAnsi="PT Astra Serif"/>
          <w:sz w:val="27"/>
          <w:szCs w:val="27"/>
        </w:rPr>
      </w:pPr>
      <w:proofErr w:type="spellStart"/>
      <w:r>
        <w:rPr>
          <w:rFonts w:ascii="PT Astra Serif" w:hAnsi="PT Astra Serif"/>
          <w:b/>
          <w:sz w:val="27"/>
          <w:szCs w:val="27"/>
        </w:rPr>
        <w:t>осточнее</w:t>
      </w:r>
      <w:proofErr w:type="spellEnd"/>
      <w:r>
        <w:rPr>
          <w:rFonts w:ascii="PT Astra Serif" w:hAnsi="PT Astra Serif"/>
          <w:b/>
          <w:sz w:val="27"/>
          <w:szCs w:val="27"/>
        </w:rPr>
        <w:t xml:space="preserve"> земельного участка</w:t>
      </w:r>
    </w:p>
    <w:p w:rsidR="00A920AB" w:rsidRDefault="0081179F">
      <w:pPr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с кадастровым номером 71:14:010203:571, @67983</w:t>
      </w:r>
    </w:p>
    <w:p w:rsidR="00A920AB" w:rsidRDefault="00A920AB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A920AB" w:rsidRDefault="0081179F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>
        <w:rPr>
          <w:rFonts w:ascii="PT Astra Serif" w:hAnsi="PT Astra Serif"/>
          <w:sz w:val="27"/>
          <w:szCs w:val="27"/>
        </w:rPr>
        <w:t xml:space="preserve">собственность </w:t>
      </w:r>
      <w:r>
        <w:rPr>
          <w:rFonts w:ascii="PT Astra Serif" w:hAnsi="PT Astra Serif"/>
          <w:sz w:val="27"/>
          <w:szCs w:val="27"/>
        </w:rPr>
        <w:t>за плату</w:t>
      </w:r>
      <w:r>
        <w:rPr>
          <w:rFonts w:ascii="PT Astra Serif" w:hAnsi="PT Astra Serif"/>
          <w:sz w:val="27"/>
          <w:szCs w:val="27"/>
        </w:rPr>
        <w:t xml:space="preserve"> земельного участка площадью </w:t>
      </w:r>
      <w:r>
        <w:rPr>
          <w:rFonts w:ascii="PT Astra Serif" w:hAnsi="PT Astra Serif"/>
          <w:sz w:val="27"/>
          <w:szCs w:val="27"/>
        </w:rPr>
        <w:t>355</w:t>
      </w:r>
      <w:r>
        <w:rPr>
          <w:rFonts w:ascii="PT Astra Serif" w:hAnsi="PT Astra Serif"/>
          <w:sz w:val="27"/>
          <w:szCs w:val="27"/>
        </w:rPr>
        <w:t xml:space="preserve"> кв. м для ведения личного подсобного хозяйства, местоположение: муниципальное образование город Тула, деревня </w:t>
      </w:r>
      <w:proofErr w:type="spellStart"/>
      <w:r>
        <w:rPr>
          <w:rFonts w:ascii="PT Astra Serif" w:hAnsi="PT Astra Serif"/>
          <w:sz w:val="27"/>
          <w:szCs w:val="27"/>
        </w:rPr>
        <w:t>Малахово</w:t>
      </w:r>
      <w:proofErr w:type="spellEnd"/>
      <w:r>
        <w:rPr>
          <w:rFonts w:ascii="PT Astra Serif" w:hAnsi="PT Astra Serif"/>
          <w:sz w:val="27"/>
          <w:szCs w:val="27"/>
        </w:rPr>
        <w:t xml:space="preserve"> (Зареченский территориальный округ), восточнее земельного участка с кадастровым номером 71:14:01</w:t>
      </w:r>
      <w:r>
        <w:rPr>
          <w:rFonts w:ascii="PT Astra Serif" w:hAnsi="PT Astra Serif"/>
          <w:sz w:val="27"/>
          <w:szCs w:val="27"/>
        </w:rPr>
        <w:t>0203:571, @67983.</w:t>
      </w:r>
    </w:p>
    <w:p w:rsidR="00A920AB" w:rsidRDefault="0081179F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Cs/>
          <w:color w:val="000000" w:themeColor="text1"/>
          <w:sz w:val="27"/>
          <w:szCs w:val="27"/>
        </w:rPr>
        <w:t xml:space="preserve">Земельный участок расположен в границе </w:t>
      </w:r>
      <w:proofErr w:type="spellStart"/>
      <w:r>
        <w:rPr>
          <w:rFonts w:ascii="PT Astra Serif" w:hAnsi="PT Astra Serif"/>
          <w:bCs/>
          <w:color w:val="000000" w:themeColor="text1"/>
          <w:sz w:val="27"/>
          <w:szCs w:val="27"/>
        </w:rPr>
        <w:t>приаэродромной</w:t>
      </w:r>
      <w:proofErr w:type="spellEnd"/>
      <w:r>
        <w:rPr>
          <w:rFonts w:ascii="PT Astra Serif" w:hAnsi="PT Astra Serif"/>
          <w:bCs/>
          <w:color w:val="000000" w:themeColor="text1"/>
          <w:sz w:val="27"/>
          <w:szCs w:val="27"/>
        </w:rP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A920AB" w:rsidRDefault="0081179F">
      <w:pPr>
        <w:ind w:firstLine="709"/>
        <w:jc w:val="both"/>
      </w:pPr>
      <w:r>
        <w:rPr>
          <w:rFonts w:ascii="PT Astra Serif" w:hAnsi="PT Astra Serif"/>
          <w:sz w:val="27"/>
          <w:szCs w:val="27"/>
        </w:rPr>
        <w:t>Заявления о намерении участвовать в аукционе на право заключен</w:t>
      </w:r>
      <w:r>
        <w:rPr>
          <w:rFonts w:ascii="PT Astra Serif" w:hAnsi="PT Astra Serif"/>
          <w:sz w:val="27"/>
          <w:szCs w:val="27"/>
        </w:rPr>
        <w:t xml:space="preserve">ия договора </w:t>
      </w:r>
      <w:r>
        <w:rPr>
          <w:rFonts w:ascii="PT Astra Serif" w:hAnsi="PT Astra Serif"/>
          <w:sz w:val="27"/>
          <w:szCs w:val="27"/>
        </w:rPr>
        <w:t xml:space="preserve">купли-продажи </w:t>
      </w:r>
      <w:r>
        <w:rPr>
          <w:rFonts w:ascii="PT Astra Serif" w:hAnsi="PT Astra Serif"/>
          <w:sz w:val="27"/>
          <w:szCs w:val="27"/>
        </w:rPr>
        <w:t xml:space="preserve">земельного участка можно подать на сайте министерства в разделе «Электронная приемная», направить на официальную почту министерства </w:t>
      </w:r>
      <w:hyperlink r:id="rId5">
        <w:r>
          <w:rPr>
            <w:rFonts w:ascii="PT Astra Serif" w:hAnsi="PT Astra Serif"/>
            <w:sz w:val="27"/>
            <w:szCs w:val="27"/>
            <w:lang w:val="en-US"/>
          </w:rPr>
          <w:t>mizo</w:t>
        </w:r>
        <w:r>
          <w:rPr>
            <w:rFonts w:ascii="PT Astra Serif" w:hAnsi="PT Astra Serif"/>
            <w:sz w:val="27"/>
            <w:szCs w:val="27"/>
          </w:rPr>
          <w:t>@</w:t>
        </w:r>
        <w:r>
          <w:rPr>
            <w:rFonts w:ascii="PT Astra Serif" w:hAnsi="PT Astra Serif"/>
            <w:sz w:val="27"/>
            <w:szCs w:val="27"/>
            <w:lang w:val="en-US"/>
          </w:rPr>
          <w:t>tularegion</w:t>
        </w:r>
        <w:r>
          <w:rPr>
            <w:rFonts w:ascii="PT Astra Serif" w:hAnsi="PT Astra Serif"/>
            <w:sz w:val="27"/>
            <w:szCs w:val="27"/>
          </w:rPr>
          <w:t>.</w:t>
        </w:r>
        <w:proofErr w:type="spellStart"/>
        <w:r>
          <w:rPr>
            <w:rFonts w:ascii="PT Astra Serif" w:hAnsi="PT Astra Serif"/>
            <w:sz w:val="27"/>
            <w:szCs w:val="27"/>
            <w:lang w:val="en-US"/>
          </w:rPr>
          <w:t>ru</w:t>
        </w:r>
        <w:proofErr w:type="spellEnd"/>
      </w:hyperlink>
      <w:r>
        <w:rPr>
          <w:rFonts w:ascii="PT Astra Serif" w:hAnsi="PT Astra Serif"/>
          <w:sz w:val="27"/>
          <w:szCs w:val="27"/>
        </w:rPr>
        <w:t xml:space="preserve">, почтовым направлением или подать </w:t>
      </w:r>
      <w:r>
        <w:rPr>
          <w:rFonts w:ascii="PT Astra Serif" w:hAnsi="PT Astra Serif"/>
          <w:sz w:val="27"/>
          <w:szCs w:val="27"/>
        </w:rPr>
        <w:t>лично (по предварительной записи по тел. (4872) 24 53 92) по адресу: г. Тула, ул. Жаворонкова, дом 2, в течение тридцати дней со дня публикации.</w:t>
      </w:r>
    </w:p>
    <w:p w:rsidR="00A920AB" w:rsidRDefault="0081179F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В заявлении указываются:</w:t>
      </w:r>
    </w:p>
    <w:p w:rsidR="00A920AB" w:rsidRDefault="0081179F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фамилия, имя и (при наличии) отчество, место жительства заявителя, реквизиты докумен</w:t>
      </w:r>
      <w:r>
        <w:rPr>
          <w:rFonts w:ascii="PT Astra Serif" w:hAnsi="PT Astra Serif"/>
          <w:sz w:val="27"/>
          <w:szCs w:val="27"/>
        </w:rPr>
        <w:t>та, удостоверяющего личность заявителя;</w:t>
      </w:r>
    </w:p>
    <w:p w:rsidR="00A920AB" w:rsidRDefault="0081179F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дата и место публикации;</w:t>
      </w:r>
    </w:p>
    <w:p w:rsidR="00A920AB" w:rsidRDefault="0081179F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кадастровый номер земельного участка, его площадь, местоположение;</w:t>
      </w:r>
    </w:p>
    <w:p w:rsidR="00A920AB" w:rsidRDefault="0081179F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цель использования земельного участка;</w:t>
      </w:r>
    </w:p>
    <w:p w:rsidR="00A920AB" w:rsidRDefault="0081179F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вид права, на котором заявитель желает приобрести земельный участок;</w:t>
      </w:r>
    </w:p>
    <w:p w:rsidR="00A920AB" w:rsidRDefault="0081179F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почтов</w:t>
      </w:r>
      <w:r>
        <w:rPr>
          <w:rFonts w:ascii="PT Astra Serif" w:hAnsi="PT Astra Serif"/>
          <w:sz w:val="27"/>
          <w:szCs w:val="27"/>
        </w:rPr>
        <w:t>ый адрес и (или) адрес электронной почты.</w:t>
      </w:r>
    </w:p>
    <w:p w:rsidR="00A920AB" w:rsidRDefault="0081179F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Заявление, направленное в электронной форме, подписывается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A920AB" w:rsidRDefault="0081179F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Заявление, подаваемой на бумажн</w:t>
      </w:r>
      <w:r>
        <w:rPr>
          <w:rFonts w:ascii="PT Astra Serif" w:hAnsi="PT Astra Serif"/>
          <w:sz w:val="27"/>
          <w:szCs w:val="27"/>
        </w:rPr>
        <w:t>о</w:t>
      </w:r>
      <w:r>
        <w:rPr>
          <w:rFonts w:ascii="PT Astra Serif" w:hAnsi="PT Astra Serif"/>
          <w:sz w:val="27"/>
          <w:szCs w:val="27"/>
        </w:rPr>
        <w:t>м</w:t>
      </w:r>
      <w:r>
        <w:rPr>
          <w:rFonts w:ascii="PT Astra Serif" w:hAnsi="PT Astra Serif"/>
          <w:sz w:val="27"/>
          <w:szCs w:val="27"/>
        </w:rPr>
        <w:t xml:space="preserve"> носителе, подписывается собственноручно с расшифровкой подписи (фамилия, инициалы).</w:t>
      </w:r>
    </w:p>
    <w:p w:rsidR="00A920AB" w:rsidRDefault="00A920AB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A920AB" w:rsidRDefault="00A920AB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A920AB" w:rsidRDefault="00A920AB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A920AB" w:rsidRDefault="00A920AB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A920AB" w:rsidRDefault="00A920AB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A920AB" w:rsidRDefault="00A920AB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A920AB" w:rsidRDefault="00A920AB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A920AB" w:rsidRDefault="00A920AB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A920AB" w:rsidRDefault="0081179F">
      <w:pPr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lastRenderedPageBreak/>
        <w:t>О предоставлении в собственность за плату земельного участка</w:t>
      </w:r>
    </w:p>
    <w:p w:rsidR="00A920AB" w:rsidRDefault="0081179F">
      <w:pPr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площадью 355 кв. м для ведения личного подсобного хозяйства, местоположение: муниципальное </w:t>
      </w:r>
      <w:r>
        <w:rPr>
          <w:rFonts w:ascii="PT Astra Serif" w:hAnsi="PT Astra Serif"/>
          <w:b/>
          <w:sz w:val="27"/>
          <w:szCs w:val="27"/>
        </w:rPr>
        <w:t>образование город Тула,</w:t>
      </w:r>
    </w:p>
    <w:p w:rsidR="00A920AB" w:rsidRDefault="0081179F">
      <w:pPr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деревня </w:t>
      </w:r>
      <w:proofErr w:type="spellStart"/>
      <w:r>
        <w:rPr>
          <w:rFonts w:ascii="PT Astra Serif" w:hAnsi="PT Astra Serif"/>
          <w:b/>
          <w:sz w:val="27"/>
          <w:szCs w:val="27"/>
        </w:rPr>
        <w:t>Малахово</w:t>
      </w:r>
      <w:proofErr w:type="spellEnd"/>
      <w:r>
        <w:rPr>
          <w:rFonts w:ascii="PT Astra Serif" w:hAnsi="PT Astra Serif"/>
          <w:b/>
          <w:sz w:val="27"/>
          <w:szCs w:val="27"/>
        </w:rPr>
        <w:t xml:space="preserve"> (Зареченский территориальный округ),</w:t>
      </w:r>
    </w:p>
    <w:p w:rsidR="00A920AB" w:rsidRDefault="0081179F">
      <w:pPr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восточнее земельного участка</w:t>
      </w:r>
    </w:p>
    <w:p w:rsidR="00A920AB" w:rsidRDefault="0081179F">
      <w:pPr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с кадастровым номером 71:14:010203:571, @67983</w:t>
      </w:r>
    </w:p>
    <w:p w:rsidR="00A920AB" w:rsidRDefault="00A920AB">
      <w:pPr>
        <w:jc w:val="center"/>
        <w:rPr>
          <w:rFonts w:ascii="PT Astra Serif" w:hAnsi="PT Astra Serif"/>
          <w:sz w:val="27"/>
          <w:szCs w:val="27"/>
        </w:rPr>
      </w:pPr>
    </w:p>
    <w:p w:rsidR="00A920AB" w:rsidRDefault="00A920AB">
      <w:pPr>
        <w:jc w:val="center"/>
        <w:rPr>
          <w:rFonts w:ascii="PT Astra Serif" w:hAnsi="PT Astra Serif"/>
          <w:sz w:val="27"/>
          <w:szCs w:val="27"/>
        </w:rPr>
      </w:pPr>
    </w:p>
    <w:p w:rsidR="00A920AB" w:rsidRDefault="0081179F">
      <w:pPr>
        <w:jc w:val="center"/>
        <w:rPr>
          <w:b/>
          <w:bCs/>
        </w:rPr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468693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8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920A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AB"/>
    <w:rsid w:val="0081179F"/>
    <w:rsid w:val="00A9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840D5-9DE1-49E1-B7C0-0A71B039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-">
    <w:name w:val="Интернет-ссылка"/>
    <w:basedOn w:val="a0"/>
    <w:rsid w:val="00AE7CBB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rsid w:val="00AE7CBB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25160A"/>
    <w:rPr>
      <w:rFonts w:ascii="Tahoma" w:hAnsi="Tahoma" w:cs="Tahoma"/>
      <w:sz w:val="16"/>
      <w:szCs w:val="16"/>
    </w:rPr>
  </w:style>
  <w:style w:type="paragraph" w:customStyle="1" w:styleId="Iauiue">
    <w:name w:val="Iau?iue"/>
    <w:qFormat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qFormat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"/>
    </w:rPr>
  </w:style>
  <w:style w:type="table" w:styleId="ad">
    <w:name w:val="Table Grid"/>
    <w:basedOn w:val="a1"/>
    <w:rsid w:val="00AE7CBB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miz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A9AFE-C523-4012-9E5E-909AB42C3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Natalia.Martynuk</dc:creator>
  <dc:description/>
  <cp:lastModifiedBy>KudinovaAS</cp:lastModifiedBy>
  <cp:revision>2</cp:revision>
  <cp:lastPrinted>2023-10-23T12:47:00Z</cp:lastPrinted>
  <dcterms:created xsi:type="dcterms:W3CDTF">2023-10-23T12:47:00Z</dcterms:created>
  <dcterms:modified xsi:type="dcterms:W3CDTF">2023-10-23T12:47:00Z</dcterms:modified>
  <dc:language>ru-RU</dc:language>
</cp:coreProperties>
</file>